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8314" w14:textId="77777777" w:rsidR="006F0F6C" w:rsidRDefault="00000000">
      <w:pPr>
        <w:spacing w:after="120"/>
        <w:jc w:val="center"/>
        <w:rPr>
          <w:rFonts w:hint="eastAsia"/>
        </w:rPr>
      </w:pPr>
      <w:r>
        <w:rPr>
          <w:sz w:val="28"/>
          <w:szCs w:val="28"/>
        </w:rPr>
        <w:t>开发周期：9天</w:t>
      </w:r>
    </w:p>
    <w:p w14:paraId="32B09485" w14:textId="77777777" w:rsidR="006F0F6C" w:rsidRDefault="00000000">
      <w:pPr>
        <w:spacing w:after="120"/>
        <w:jc w:val="center"/>
        <w:rPr>
          <w:rFonts w:hint="eastAsia"/>
        </w:rPr>
      </w:pPr>
      <w:r>
        <w:rPr>
          <w:sz w:val="28"/>
          <w:szCs w:val="28"/>
        </w:rPr>
        <w:t>完成日期：2026年6月</w:t>
      </w:r>
    </w:p>
    <w:p w14:paraId="3B3E8EB4" w14:textId="77777777" w:rsidR="006F0F6C" w:rsidRDefault="006F0F6C">
      <w:pPr>
        <w:rPr>
          <w:rFonts w:hint="eastAsia"/>
        </w:rPr>
        <w:sectPr w:rsidR="006F0F6C">
          <w:pgSz w:w="11906" w:h="16838"/>
          <w:pgMar w:top="1440" w:right="1800" w:bottom="1440" w:left="1800" w:header="708" w:footer="708" w:gutter="0"/>
          <w:cols w:space="720"/>
          <w:docGrid w:linePitch="360"/>
        </w:sectPr>
      </w:pPr>
    </w:p>
    <w:p w14:paraId="69F567CE" w14:textId="77777777" w:rsidR="006F0F6C" w:rsidRDefault="00000000">
      <w:pPr>
        <w:spacing w:after="300"/>
        <w:jc w:val="center"/>
        <w:rPr>
          <w:rFonts w:hint="eastAsia"/>
        </w:rPr>
      </w:pPr>
      <w:r>
        <w:rPr>
          <w:rFonts w:ascii="黑体" w:eastAsia="黑体" w:hAnsi="黑体" w:cs="黑体"/>
          <w:b/>
          <w:bCs/>
          <w:sz w:val="32"/>
          <w:szCs w:val="32"/>
        </w:rPr>
        <w:lastRenderedPageBreak/>
        <w:t>目    录</w:t>
      </w:r>
    </w:p>
    <w:sdt>
      <w:sdtPr>
        <w:alias w:val="目录"/>
        <w:id w:val="-341863999"/>
      </w:sdtPr>
      <w:sdtContent>
        <w:p w14:paraId="069C3091" w14:textId="77777777" w:rsidR="00A80A91" w:rsidRDefault="00000000">
          <w:pPr>
            <w:pStyle w:val="TOC1"/>
            <w:tabs>
              <w:tab w:val="right" w:leader="dot" w:pos="8296"/>
            </w:tabs>
            <w:rPr>
              <w:rFonts w:hint="eastAsia"/>
              <w:noProof/>
            </w:rPr>
          </w:pPr>
          <w:r>
            <w:fldChar w:fldCharType="begin"/>
          </w:r>
          <w:r>
            <w:instrText>TOC \h \o "1-3"</w:instrText>
          </w:r>
          <w:r>
            <w:fldChar w:fldCharType="separate"/>
          </w:r>
          <w:hyperlink w:anchor="_Toc233050817" w:history="1">
            <w:r w:rsidR="00A80A91" w:rsidRPr="00296B81">
              <w:rPr>
                <w:rStyle w:val="a5"/>
                <w:noProof/>
              </w:rPr>
              <w:t>一、项目完成情况</w:t>
            </w:r>
            <w:r w:rsidR="00A80A91">
              <w:rPr>
                <w:rFonts w:hint="eastAsia"/>
                <w:noProof/>
              </w:rPr>
              <w:tab/>
            </w:r>
            <w:r w:rsidR="00A80A91">
              <w:rPr>
                <w:rFonts w:hint="eastAsia"/>
                <w:noProof/>
              </w:rPr>
              <w:fldChar w:fldCharType="begin"/>
            </w:r>
            <w:r w:rsidR="00A80A91">
              <w:rPr>
                <w:rFonts w:hint="eastAsia"/>
                <w:noProof/>
              </w:rPr>
              <w:instrText xml:space="preserve"> </w:instrText>
            </w:r>
            <w:r w:rsidR="00A80A91">
              <w:rPr>
                <w:noProof/>
              </w:rPr>
              <w:instrText>PAGEREF _Toc233050817 \h</w:instrText>
            </w:r>
            <w:r w:rsidR="00A80A91">
              <w:rPr>
                <w:rFonts w:hint="eastAsia"/>
                <w:noProof/>
              </w:rPr>
              <w:instrText xml:space="preserve"> </w:instrText>
            </w:r>
            <w:r w:rsidR="00A80A91">
              <w:rPr>
                <w:rFonts w:hint="eastAsia"/>
                <w:noProof/>
              </w:rPr>
            </w:r>
            <w:r w:rsidR="00A80A91">
              <w:rPr>
                <w:rFonts w:hint="eastAsia"/>
                <w:noProof/>
              </w:rPr>
              <w:fldChar w:fldCharType="separate"/>
            </w:r>
            <w:r w:rsidR="00A80A91">
              <w:rPr>
                <w:rFonts w:hint="eastAsia"/>
                <w:noProof/>
              </w:rPr>
              <w:t>3</w:t>
            </w:r>
            <w:r w:rsidR="00A80A91">
              <w:rPr>
                <w:rFonts w:hint="eastAsia"/>
                <w:noProof/>
              </w:rPr>
              <w:fldChar w:fldCharType="end"/>
            </w:r>
          </w:hyperlink>
        </w:p>
        <w:p w14:paraId="30FFDF47" w14:textId="77777777" w:rsidR="00A80A91" w:rsidRDefault="00A80A91">
          <w:pPr>
            <w:pStyle w:val="TOC1"/>
            <w:tabs>
              <w:tab w:val="right" w:leader="dot" w:pos="8296"/>
            </w:tabs>
            <w:rPr>
              <w:rFonts w:hint="eastAsia"/>
              <w:noProof/>
            </w:rPr>
          </w:pPr>
          <w:hyperlink w:anchor="_Toc233050818" w:history="1">
            <w:r w:rsidRPr="00296B81">
              <w:rPr>
                <w:rStyle w:val="a5"/>
                <w:noProof/>
              </w:rPr>
              <w:t>二、核心技术与能力收获</w:t>
            </w:r>
            <w:r>
              <w:rPr>
                <w:rFonts w:hint="eastAsia"/>
                <w:noProof/>
              </w:rPr>
              <w:tab/>
            </w:r>
            <w:r>
              <w:rPr>
                <w:rFonts w:hint="eastAsia"/>
                <w:noProof/>
              </w:rPr>
              <w:fldChar w:fldCharType="begin"/>
            </w:r>
            <w:r>
              <w:rPr>
                <w:rFonts w:hint="eastAsia"/>
                <w:noProof/>
              </w:rPr>
              <w:instrText xml:space="preserve"> </w:instrText>
            </w:r>
            <w:r>
              <w:rPr>
                <w:noProof/>
              </w:rPr>
              <w:instrText>PAGEREF _Toc233050818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63256DE6" w14:textId="77777777" w:rsidR="00A80A91" w:rsidRDefault="00A80A91">
          <w:pPr>
            <w:pStyle w:val="TOC2"/>
            <w:tabs>
              <w:tab w:val="right" w:leader="dot" w:pos="8296"/>
            </w:tabs>
            <w:ind w:left="480"/>
            <w:rPr>
              <w:rFonts w:hint="eastAsia"/>
              <w:noProof/>
            </w:rPr>
          </w:pPr>
          <w:hyperlink w:anchor="_Toc233050819" w:history="1">
            <w:r w:rsidRPr="00296B81">
              <w:rPr>
                <w:rStyle w:val="a5"/>
                <w:noProof/>
              </w:rPr>
              <w:t>2.1 前端开发技术</w:t>
            </w:r>
            <w:r>
              <w:rPr>
                <w:rFonts w:hint="eastAsia"/>
                <w:noProof/>
              </w:rPr>
              <w:tab/>
            </w:r>
            <w:r>
              <w:rPr>
                <w:rFonts w:hint="eastAsia"/>
                <w:noProof/>
              </w:rPr>
              <w:fldChar w:fldCharType="begin"/>
            </w:r>
            <w:r>
              <w:rPr>
                <w:rFonts w:hint="eastAsia"/>
                <w:noProof/>
              </w:rPr>
              <w:instrText xml:space="preserve"> </w:instrText>
            </w:r>
            <w:r>
              <w:rPr>
                <w:noProof/>
              </w:rPr>
              <w:instrText>PAGEREF _Toc233050819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2DF5F8DB" w14:textId="77777777" w:rsidR="00A80A91" w:rsidRDefault="00A80A91">
          <w:pPr>
            <w:pStyle w:val="TOC2"/>
            <w:tabs>
              <w:tab w:val="right" w:leader="dot" w:pos="8296"/>
            </w:tabs>
            <w:ind w:left="480"/>
            <w:rPr>
              <w:rFonts w:hint="eastAsia"/>
              <w:noProof/>
            </w:rPr>
          </w:pPr>
          <w:hyperlink w:anchor="_Toc233050820" w:history="1">
            <w:r w:rsidRPr="00296B81">
              <w:rPr>
                <w:rStyle w:val="a5"/>
                <w:noProof/>
              </w:rPr>
              <w:t>2.2 后端开发技术</w:t>
            </w:r>
            <w:r>
              <w:rPr>
                <w:rFonts w:hint="eastAsia"/>
                <w:noProof/>
              </w:rPr>
              <w:tab/>
            </w:r>
            <w:r>
              <w:rPr>
                <w:rFonts w:hint="eastAsia"/>
                <w:noProof/>
              </w:rPr>
              <w:fldChar w:fldCharType="begin"/>
            </w:r>
            <w:r>
              <w:rPr>
                <w:rFonts w:hint="eastAsia"/>
                <w:noProof/>
              </w:rPr>
              <w:instrText xml:space="preserve"> </w:instrText>
            </w:r>
            <w:r>
              <w:rPr>
                <w:noProof/>
              </w:rPr>
              <w:instrText>PAGEREF _Toc233050820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5058BD67" w14:textId="77777777" w:rsidR="00A80A91" w:rsidRDefault="00A80A91">
          <w:pPr>
            <w:pStyle w:val="TOC2"/>
            <w:tabs>
              <w:tab w:val="right" w:leader="dot" w:pos="8296"/>
            </w:tabs>
            <w:ind w:left="480"/>
            <w:rPr>
              <w:rFonts w:hint="eastAsia"/>
              <w:noProof/>
            </w:rPr>
          </w:pPr>
          <w:hyperlink w:anchor="_Toc233050821" w:history="1">
            <w:r w:rsidRPr="00296B81">
              <w:rPr>
                <w:rStyle w:val="a5"/>
                <w:noProof/>
              </w:rPr>
              <w:t>2.3 数据库设计与应用</w:t>
            </w:r>
            <w:r>
              <w:rPr>
                <w:rFonts w:hint="eastAsia"/>
                <w:noProof/>
              </w:rPr>
              <w:tab/>
            </w:r>
            <w:r>
              <w:rPr>
                <w:rFonts w:hint="eastAsia"/>
                <w:noProof/>
              </w:rPr>
              <w:fldChar w:fldCharType="begin"/>
            </w:r>
            <w:r>
              <w:rPr>
                <w:rFonts w:hint="eastAsia"/>
                <w:noProof/>
              </w:rPr>
              <w:instrText xml:space="preserve"> </w:instrText>
            </w:r>
            <w:r>
              <w:rPr>
                <w:noProof/>
              </w:rPr>
              <w:instrText>PAGEREF _Toc233050821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7766FC12" w14:textId="77777777" w:rsidR="00A80A91" w:rsidRDefault="00A80A91">
          <w:pPr>
            <w:pStyle w:val="TOC2"/>
            <w:tabs>
              <w:tab w:val="right" w:leader="dot" w:pos="8296"/>
            </w:tabs>
            <w:ind w:left="480"/>
            <w:rPr>
              <w:rFonts w:hint="eastAsia"/>
              <w:noProof/>
            </w:rPr>
          </w:pPr>
          <w:hyperlink w:anchor="_Toc233050822" w:history="1">
            <w:r w:rsidRPr="00296B81">
              <w:rPr>
                <w:rStyle w:val="a5"/>
                <w:noProof/>
              </w:rPr>
              <w:t>2.4 全栈开发综合能力</w:t>
            </w:r>
            <w:r>
              <w:rPr>
                <w:rFonts w:hint="eastAsia"/>
                <w:noProof/>
              </w:rPr>
              <w:tab/>
            </w:r>
            <w:r>
              <w:rPr>
                <w:rFonts w:hint="eastAsia"/>
                <w:noProof/>
              </w:rPr>
              <w:fldChar w:fldCharType="begin"/>
            </w:r>
            <w:r>
              <w:rPr>
                <w:rFonts w:hint="eastAsia"/>
                <w:noProof/>
              </w:rPr>
              <w:instrText xml:space="preserve"> </w:instrText>
            </w:r>
            <w:r>
              <w:rPr>
                <w:noProof/>
              </w:rPr>
              <w:instrText>PAGEREF _Toc233050822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44E12EB5" w14:textId="77777777" w:rsidR="00A80A91" w:rsidRDefault="00A80A91">
          <w:pPr>
            <w:pStyle w:val="TOC1"/>
            <w:tabs>
              <w:tab w:val="right" w:leader="dot" w:pos="8296"/>
            </w:tabs>
            <w:rPr>
              <w:rFonts w:hint="eastAsia"/>
              <w:noProof/>
            </w:rPr>
          </w:pPr>
          <w:hyperlink w:anchor="_Toc233050823" w:history="1">
            <w:r w:rsidRPr="00296B81">
              <w:rPr>
                <w:rStyle w:val="a5"/>
                <w:noProof/>
              </w:rPr>
              <w:t>三、项目开发难点与解决方案</w:t>
            </w:r>
            <w:r>
              <w:rPr>
                <w:rFonts w:hint="eastAsia"/>
                <w:noProof/>
              </w:rPr>
              <w:tab/>
            </w:r>
            <w:r>
              <w:rPr>
                <w:rFonts w:hint="eastAsia"/>
                <w:noProof/>
              </w:rPr>
              <w:fldChar w:fldCharType="begin"/>
            </w:r>
            <w:r>
              <w:rPr>
                <w:rFonts w:hint="eastAsia"/>
                <w:noProof/>
              </w:rPr>
              <w:instrText xml:space="preserve"> </w:instrText>
            </w:r>
            <w:r>
              <w:rPr>
                <w:noProof/>
              </w:rPr>
              <w:instrText>PAGEREF _Toc233050823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0DC9AC73" w14:textId="77777777" w:rsidR="00A80A91" w:rsidRDefault="00A80A91">
          <w:pPr>
            <w:pStyle w:val="TOC3"/>
            <w:tabs>
              <w:tab w:val="right" w:leader="dot" w:pos="8296"/>
            </w:tabs>
            <w:ind w:left="960"/>
            <w:rPr>
              <w:rFonts w:hint="eastAsia"/>
              <w:noProof/>
            </w:rPr>
          </w:pPr>
          <w:hyperlink w:anchor="_Toc233050824" w:history="1">
            <w:r w:rsidRPr="00296B81">
              <w:rPr>
                <w:rStyle w:val="a5"/>
                <w:noProof/>
              </w:rPr>
              <w:t>3.1 难点1：JWT无状态认证与权限控制</w:t>
            </w:r>
            <w:r>
              <w:rPr>
                <w:rFonts w:hint="eastAsia"/>
                <w:noProof/>
              </w:rPr>
              <w:tab/>
            </w:r>
            <w:r>
              <w:rPr>
                <w:rFonts w:hint="eastAsia"/>
                <w:noProof/>
              </w:rPr>
              <w:fldChar w:fldCharType="begin"/>
            </w:r>
            <w:r>
              <w:rPr>
                <w:rFonts w:hint="eastAsia"/>
                <w:noProof/>
              </w:rPr>
              <w:instrText xml:space="preserve"> </w:instrText>
            </w:r>
            <w:r>
              <w:rPr>
                <w:noProof/>
              </w:rPr>
              <w:instrText>PAGEREF _Toc233050824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0CE97153" w14:textId="77777777" w:rsidR="00A80A91" w:rsidRDefault="00A80A91">
          <w:pPr>
            <w:pStyle w:val="TOC3"/>
            <w:tabs>
              <w:tab w:val="right" w:leader="dot" w:pos="8296"/>
            </w:tabs>
            <w:ind w:left="960"/>
            <w:rPr>
              <w:rFonts w:hint="eastAsia"/>
              <w:noProof/>
            </w:rPr>
          </w:pPr>
          <w:hyperlink w:anchor="_Toc233050825" w:history="1">
            <w:r w:rsidRPr="00296B81">
              <w:rPr>
                <w:rStyle w:val="a5"/>
                <w:noProof/>
              </w:rPr>
              <w:t>3.2 难点2：借还书库存一致性</w:t>
            </w:r>
            <w:r>
              <w:rPr>
                <w:rFonts w:hint="eastAsia"/>
                <w:noProof/>
              </w:rPr>
              <w:tab/>
            </w:r>
            <w:r>
              <w:rPr>
                <w:rFonts w:hint="eastAsia"/>
                <w:noProof/>
              </w:rPr>
              <w:fldChar w:fldCharType="begin"/>
            </w:r>
            <w:r>
              <w:rPr>
                <w:rFonts w:hint="eastAsia"/>
                <w:noProof/>
              </w:rPr>
              <w:instrText xml:space="preserve"> </w:instrText>
            </w:r>
            <w:r>
              <w:rPr>
                <w:noProof/>
              </w:rPr>
              <w:instrText>PAGEREF _Toc233050825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72AD43CF" w14:textId="77777777" w:rsidR="00A80A91" w:rsidRDefault="00A80A91">
          <w:pPr>
            <w:pStyle w:val="TOC3"/>
            <w:tabs>
              <w:tab w:val="right" w:leader="dot" w:pos="8296"/>
            </w:tabs>
            <w:ind w:left="960"/>
            <w:rPr>
              <w:rFonts w:hint="eastAsia"/>
              <w:noProof/>
            </w:rPr>
          </w:pPr>
          <w:hyperlink w:anchor="_Toc233050826" w:history="1">
            <w:r w:rsidRPr="00296B81">
              <w:rPr>
                <w:rStyle w:val="a5"/>
                <w:noProof/>
              </w:rPr>
              <w:t>3.3 难点3：前后端数据交互适配</w:t>
            </w:r>
            <w:r>
              <w:rPr>
                <w:rFonts w:hint="eastAsia"/>
                <w:noProof/>
              </w:rPr>
              <w:tab/>
            </w:r>
            <w:r>
              <w:rPr>
                <w:rFonts w:hint="eastAsia"/>
                <w:noProof/>
              </w:rPr>
              <w:fldChar w:fldCharType="begin"/>
            </w:r>
            <w:r>
              <w:rPr>
                <w:rFonts w:hint="eastAsia"/>
                <w:noProof/>
              </w:rPr>
              <w:instrText xml:space="preserve"> </w:instrText>
            </w:r>
            <w:r>
              <w:rPr>
                <w:noProof/>
              </w:rPr>
              <w:instrText>PAGEREF _Toc233050826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7C0F410D" w14:textId="77777777" w:rsidR="00A80A91" w:rsidRDefault="00A80A91">
          <w:pPr>
            <w:pStyle w:val="TOC3"/>
            <w:tabs>
              <w:tab w:val="right" w:leader="dot" w:pos="8296"/>
            </w:tabs>
            <w:ind w:left="960"/>
            <w:rPr>
              <w:rFonts w:hint="eastAsia"/>
              <w:noProof/>
            </w:rPr>
          </w:pPr>
          <w:hyperlink w:anchor="_Toc233050827" w:history="1">
            <w:r w:rsidRPr="00296B81">
              <w:rPr>
                <w:rStyle w:val="a5"/>
                <w:noProof/>
              </w:rPr>
              <w:t>3.4 难点4：Vue3响应式与深度监听优化</w:t>
            </w:r>
            <w:r>
              <w:rPr>
                <w:rFonts w:hint="eastAsia"/>
                <w:noProof/>
              </w:rPr>
              <w:tab/>
            </w:r>
            <w:r>
              <w:rPr>
                <w:rFonts w:hint="eastAsia"/>
                <w:noProof/>
              </w:rPr>
              <w:fldChar w:fldCharType="begin"/>
            </w:r>
            <w:r>
              <w:rPr>
                <w:rFonts w:hint="eastAsia"/>
                <w:noProof/>
              </w:rPr>
              <w:instrText xml:space="preserve"> </w:instrText>
            </w:r>
            <w:r>
              <w:rPr>
                <w:noProof/>
              </w:rPr>
              <w:instrText>PAGEREF _Toc233050827 \h</w:instrText>
            </w:r>
            <w:r>
              <w:rPr>
                <w:rFonts w:hint="eastAsia"/>
                <w:noProof/>
              </w:rPr>
              <w:instrText xml:space="preserve"> </w:instrText>
            </w:r>
            <w:r>
              <w:rPr>
                <w:rFonts w:hint="eastAsia"/>
                <w:noProof/>
              </w:rPr>
            </w:r>
            <w:r>
              <w:rPr>
                <w:rFonts w:hint="eastAsia"/>
                <w:noProof/>
              </w:rPr>
              <w:fldChar w:fldCharType="separate"/>
            </w:r>
            <w:r>
              <w:rPr>
                <w:rFonts w:hint="eastAsia"/>
                <w:noProof/>
              </w:rPr>
              <w:t>7</w:t>
            </w:r>
            <w:r>
              <w:rPr>
                <w:rFonts w:hint="eastAsia"/>
                <w:noProof/>
              </w:rPr>
              <w:fldChar w:fldCharType="end"/>
            </w:r>
          </w:hyperlink>
        </w:p>
        <w:p w14:paraId="703F7C71" w14:textId="77777777" w:rsidR="00A80A91" w:rsidRDefault="00A80A91">
          <w:pPr>
            <w:pStyle w:val="TOC1"/>
            <w:tabs>
              <w:tab w:val="right" w:leader="dot" w:pos="8296"/>
            </w:tabs>
            <w:rPr>
              <w:rFonts w:hint="eastAsia"/>
              <w:noProof/>
            </w:rPr>
          </w:pPr>
          <w:hyperlink w:anchor="_Toc233050828" w:history="1">
            <w:r w:rsidRPr="00296B81">
              <w:rPr>
                <w:rStyle w:val="a5"/>
                <w:noProof/>
              </w:rPr>
              <w:t>四、项目不足与后续优化方向</w:t>
            </w:r>
            <w:r>
              <w:rPr>
                <w:rFonts w:hint="eastAsia"/>
                <w:noProof/>
              </w:rPr>
              <w:tab/>
            </w:r>
            <w:r>
              <w:rPr>
                <w:rFonts w:hint="eastAsia"/>
                <w:noProof/>
              </w:rPr>
              <w:fldChar w:fldCharType="begin"/>
            </w:r>
            <w:r>
              <w:rPr>
                <w:rFonts w:hint="eastAsia"/>
                <w:noProof/>
              </w:rPr>
              <w:instrText xml:space="preserve"> </w:instrText>
            </w:r>
            <w:r>
              <w:rPr>
                <w:noProof/>
              </w:rPr>
              <w:instrText>PAGEREF _Toc233050828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4E95EA78" w14:textId="77777777" w:rsidR="00A80A91" w:rsidRDefault="00A80A91">
          <w:pPr>
            <w:pStyle w:val="TOC2"/>
            <w:tabs>
              <w:tab w:val="right" w:leader="dot" w:pos="8296"/>
            </w:tabs>
            <w:ind w:left="480"/>
            <w:rPr>
              <w:rFonts w:hint="eastAsia"/>
              <w:noProof/>
            </w:rPr>
          </w:pPr>
          <w:hyperlink w:anchor="_Toc233050829" w:history="1">
            <w:r w:rsidRPr="00296B81">
              <w:rPr>
                <w:rStyle w:val="a5"/>
                <w:noProof/>
              </w:rPr>
              <w:t>4.1 当前项目不足</w:t>
            </w:r>
            <w:r>
              <w:rPr>
                <w:rFonts w:hint="eastAsia"/>
                <w:noProof/>
              </w:rPr>
              <w:tab/>
            </w:r>
            <w:r>
              <w:rPr>
                <w:rFonts w:hint="eastAsia"/>
                <w:noProof/>
              </w:rPr>
              <w:fldChar w:fldCharType="begin"/>
            </w:r>
            <w:r>
              <w:rPr>
                <w:rFonts w:hint="eastAsia"/>
                <w:noProof/>
              </w:rPr>
              <w:instrText xml:space="preserve"> </w:instrText>
            </w:r>
            <w:r>
              <w:rPr>
                <w:noProof/>
              </w:rPr>
              <w:instrText>PAGEREF _Toc233050829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6850DB54" w14:textId="77777777" w:rsidR="00A80A91" w:rsidRDefault="00A80A91">
          <w:pPr>
            <w:pStyle w:val="TOC2"/>
            <w:tabs>
              <w:tab w:val="right" w:leader="dot" w:pos="8296"/>
            </w:tabs>
            <w:ind w:left="480"/>
            <w:rPr>
              <w:rFonts w:hint="eastAsia"/>
              <w:noProof/>
            </w:rPr>
          </w:pPr>
          <w:hyperlink w:anchor="_Toc233050830" w:history="1">
            <w:r w:rsidRPr="00296B81">
              <w:rPr>
                <w:rStyle w:val="a5"/>
                <w:noProof/>
              </w:rPr>
              <w:t>4.2 后续优化方向</w:t>
            </w:r>
            <w:r>
              <w:rPr>
                <w:rFonts w:hint="eastAsia"/>
                <w:noProof/>
              </w:rPr>
              <w:tab/>
            </w:r>
            <w:r>
              <w:rPr>
                <w:rFonts w:hint="eastAsia"/>
                <w:noProof/>
              </w:rPr>
              <w:fldChar w:fldCharType="begin"/>
            </w:r>
            <w:r>
              <w:rPr>
                <w:rFonts w:hint="eastAsia"/>
                <w:noProof/>
              </w:rPr>
              <w:instrText xml:space="preserve"> </w:instrText>
            </w:r>
            <w:r>
              <w:rPr>
                <w:noProof/>
              </w:rPr>
              <w:instrText>PAGEREF _Toc233050830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00FB0846" w14:textId="77777777" w:rsidR="00A80A91" w:rsidRDefault="00A80A91">
          <w:pPr>
            <w:pStyle w:val="TOC1"/>
            <w:tabs>
              <w:tab w:val="right" w:leader="dot" w:pos="8296"/>
            </w:tabs>
            <w:rPr>
              <w:rFonts w:hint="eastAsia"/>
              <w:noProof/>
            </w:rPr>
          </w:pPr>
          <w:hyperlink w:anchor="_Toc233050831" w:history="1">
            <w:r w:rsidRPr="00296B81">
              <w:rPr>
                <w:rStyle w:val="a5"/>
                <w:noProof/>
              </w:rPr>
              <w:t>五、工程实践总结</w:t>
            </w:r>
            <w:r>
              <w:rPr>
                <w:rFonts w:hint="eastAsia"/>
                <w:noProof/>
              </w:rPr>
              <w:tab/>
            </w:r>
            <w:r>
              <w:rPr>
                <w:rFonts w:hint="eastAsia"/>
                <w:noProof/>
              </w:rPr>
              <w:fldChar w:fldCharType="begin"/>
            </w:r>
            <w:r>
              <w:rPr>
                <w:rFonts w:hint="eastAsia"/>
                <w:noProof/>
              </w:rPr>
              <w:instrText xml:space="preserve"> </w:instrText>
            </w:r>
            <w:r>
              <w:rPr>
                <w:noProof/>
              </w:rPr>
              <w:instrText>PAGEREF _Toc233050831 \h</w:instrText>
            </w:r>
            <w:r>
              <w:rPr>
                <w:rFonts w:hint="eastAsia"/>
                <w:noProof/>
              </w:rPr>
              <w:instrText xml:space="preserve"> </w:instrText>
            </w:r>
            <w:r>
              <w:rPr>
                <w:rFonts w:hint="eastAsia"/>
                <w:noProof/>
              </w:rPr>
            </w:r>
            <w:r>
              <w:rPr>
                <w:rFonts w:hint="eastAsia"/>
                <w:noProof/>
              </w:rPr>
              <w:fldChar w:fldCharType="separate"/>
            </w:r>
            <w:r>
              <w:rPr>
                <w:rFonts w:hint="eastAsia"/>
                <w:noProof/>
              </w:rPr>
              <w:t>10</w:t>
            </w:r>
            <w:r>
              <w:rPr>
                <w:rFonts w:hint="eastAsia"/>
                <w:noProof/>
              </w:rPr>
              <w:fldChar w:fldCharType="end"/>
            </w:r>
          </w:hyperlink>
        </w:p>
        <w:p w14:paraId="39792857" w14:textId="77777777" w:rsidR="006F0F6C" w:rsidRDefault="00000000">
          <w:pPr>
            <w:rPr>
              <w:rFonts w:hint="eastAsia"/>
            </w:rPr>
          </w:pPr>
          <w:r>
            <w:fldChar w:fldCharType="end"/>
          </w:r>
        </w:p>
      </w:sdtContent>
    </w:sdt>
    <w:p w14:paraId="780D734F" w14:textId="77777777" w:rsidR="006F0F6C" w:rsidRDefault="006F0F6C">
      <w:pPr>
        <w:rPr>
          <w:rFonts w:hint="eastAsia"/>
        </w:rPr>
        <w:sectPr w:rsidR="006F0F6C">
          <w:headerReference w:type="default" r:id="rId7"/>
          <w:footerReference w:type="default" r:id="rId8"/>
          <w:pgSz w:w="11906" w:h="16838"/>
          <w:pgMar w:top="1440" w:right="1800" w:bottom="1440" w:left="1800" w:header="708" w:footer="708" w:gutter="0"/>
          <w:cols w:space="720"/>
          <w:docGrid w:linePitch="360"/>
        </w:sectPr>
      </w:pPr>
    </w:p>
    <w:p w14:paraId="370DA3F9" w14:textId="77777777" w:rsidR="006F0F6C" w:rsidRDefault="00000000">
      <w:pPr>
        <w:pStyle w:val="1"/>
        <w:pageBreakBefore/>
        <w:rPr>
          <w:rFonts w:hint="eastAsia"/>
        </w:rPr>
      </w:pPr>
      <w:bookmarkStart w:id="0" w:name="_Toc233050817"/>
      <w:r>
        <w:lastRenderedPageBreak/>
        <w:t>一、项目完成情况</w:t>
      </w:r>
      <w:bookmarkEnd w:id="0"/>
    </w:p>
    <w:p w14:paraId="21584E1E" w14:textId="77777777" w:rsidR="006F0F6C" w:rsidRDefault="00000000">
      <w:pPr>
        <w:rPr>
          <w:rFonts w:hint="eastAsia"/>
        </w:rPr>
      </w:pPr>
      <w:r>
        <w:t>墨韵智枢校园馆藏图书数字化运维系统项目在9天的开发周期内，按照既定计划完成了全部功能模块的设计、开发与测试工作。项目采用Spring Boot + Vue3前后端分离的B/S架构，整体运行稳定，各项功能均已通过测试验证。</w:t>
      </w:r>
    </w:p>
    <w:p w14:paraId="53B99363" w14:textId="77777777" w:rsidR="006F0F6C" w:rsidRDefault="00000000">
      <w:pPr>
        <w:rPr>
          <w:rFonts w:hint="eastAsia"/>
        </w:rPr>
      </w:pPr>
      <w:r>
        <w:t>项目成功实现了以下核心功能模块：</w:t>
      </w:r>
    </w:p>
    <w:p w14:paraId="1158298A" w14:textId="77777777" w:rsidR="006F0F6C" w:rsidRDefault="00000000">
      <w:pPr>
        <w:rPr>
          <w:rFonts w:hint="eastAsia"/>
        </w:rPr>
      </w:pPr>
      <w:r>
        <w:rPr>
          <w:b/>
          <w:bCs/>
        </w:rPr>
        <w:t>用户管理模块：</w:t>
      </w:r>
    </w:p>
    <w:p w14:paraId="7E3E4E2C" w14:textId="77777777" w:rsidR="006F0F6C" w:rsidRDefault="00000000">
      <w:pPr>
        <w:rPr>
          <w:rFonts w:hint="eastAsia"/>
        </w:rPr>
      </w:pPr>
      <w:r>
        <w:t>实现了基于JWT（JSON Web Token）的用户认证机制，支持用户注册、登录、个人信息管理等功能。通过Shiro安全框架结合JWT令牌，实现了无状态的身份验证，Token有效期设置为24小时，兼顾了安全性与用户体验。</w:t>
      </w:r>
    </w:p>
    <w:p w14:paraId="3749F348" w14:textId="77777777" w:rsidR="006F0F6C" w:rsidRDefault="00000000">
      <w:pPr>
        <w:rPr>
          <w:rFonts w:hint="eastAsia"/>
        </w:rPr>
      </w:pPr>
      <w:r>
        <w:rPr>
          <w:b/>
          <w:bCs/>
        </w:rPr>
        <w:t>图书管理模块：</w:t>
      </w:r>
    </w:p>
    <w:p w14:paraId="2B06F064" w14:textId="77777777" w:rsidR="006F0F6C" w:rsidRDefault="00000000">
      <w:pPr>
        <w:rPr>
          <w:rFonts w:hint="eastAsia"/>
        </w:rPr>
      </w:pPr>
      <w:r>
        <w:t>实现了图书信息的完整增删改查（CRUD）功能，支持按ISBN编号、书名、作者、分类等多维度检索图书。图书信息包含封面图片、出版信息、库存数量等完整字段，并支持图书分类管理，方便图书馆工作人员高效管理馆藏资源。</w:t>
      </w:r>
    </w:p>
    <w:p w14:paraId="444100FF" w14:textId="77777777" w:rsidR="006F0F6C" w:rsidRDefault="00000000">
      <w:pPr>
        <w:rPr>
          <w:rFonts w:hint="eastAsia"/>
        </w:rPr>
      </w:pPr>
      <w:r>
        <w:rPr>
          <w:b/>
          <w:bCs/>
        </w:rPr>
        <w:t>借还管理模块：</w:t>
      </w:r>
    </w:p>
    <w:p w14:paraId="0CD01A38" w14:textId="77777777" w:rsidR="006F0F6C" w:rsidRDefault="00000000">
      <w:pPr>
        <w:rPr>
          <w:rFonts w:hint="eastAsia"/>
        </w:rPr>
      </w:pPr>
      <w:r>
        <w:t>实现了完整的图书借还业务流程，包括借书登记、还书处理、借阅记录查询等功能。系统内置超期检测逻辑，自动标记逾期未还图书记录，并同步更新图书库存数量，确保库存数据与实际借阅情况保持一致。</w:t>
      </w:r>
    </w:p>
    <w:p w14:paraId="1C6B9858" w14:textId="77777777" w:rsidR="006F0F6C" w:rsidRDefault="00000000">
      <w:pPr>
        <w:rPr>
          <w:rFonts w:hint="eastAsia"/>
        </w:rPr>
      </w:pPr>
      <w:r>
        <w:rPr>
          <w:b/>
          <w:bCs/>
        </w:rPr>
        <w:t>公告管理模块：</w:t>
      </w:r>
    </w:p>
    <w:p w14:paraId="66C03644" w14:textId="77777777" w:rsidR="006F0F6C" w:rsidRDefault="00000000">
      <w:pPr>
        <w:rPr>
          <w:rFonts w:hint="eastAsia"/>
        </w:rPr>
      </w:pPr>
      <w:r>
        <w:t>实现了系统公告的发布、编辑、删除与展示功能，支持管理员发布图书馆通知、活动公告等信息，并在系统首页进行展示，确保重要信息能够及时传达给所有用户。</w:t>
      </w:r>
    </w:p>
    <w:p w14:paraId="76EEC7C9" w14:textId="77777777" w:rsidR="006F0F6C" w:rsidRDefault="00000000">
      <w:pPr>
        <w:rPr>
          <w:rFonts w:hint="eastAsia"/>
        </w:rPr>
      </w:pPr>
      <w:r>
        <w:rPr>
          <w:b/>
          <w:bCs/>
        </w:rPr>
        <w:t>消息中心模块：</w:t>
      </w:r>
    </w:p>
    <w:p w14:paraId="4173583D" w14:textId="77777777" w:rsidR="006F0F6C" w:rsidRDefault="00000000">
      <w:pPr>
        <w:rPr>
          <w:rFonts w:hint="eastAsia"/>
        </w:rPr>
      </w:pPr>
      <w:r>
        <w:t>实现了系统内消息的发送、接收与已读状态管理功能，支持借阅到期提醒、系统通知等消息的自动推送，帮助用户及时了解与自身相关的业务动态。</w:t>
      </w:r>
    </w:p>
    <w:p w14:paraId="010CFD7F" w14:textId="77777777" w:rsidR="006F0F6C" w:rsidRDefault="00000000">
      <w:pPr>
        <w:rPr>
          <w:rFonts w:hint="eastAsia"/>
        </w:rPr>
      </w:pPr>
      <w:r>
        <w:rPr>
          <w:b/>
          <w:bCs/>
        </w:rPr>
        <w:t>数据字典模块：</w:t>
      </w:r>
    </w:p>
    <w:p w14:paraId="6A65A2BD" w14:textId="77777777" w:rsidR="006F0F6C" w:rsidRDefault="00000000">
      <w:pPr>
        <w:rPr>
          <w:rFonts w:hint="eastAsia"/>
        </w:rPr>
      </w:pPr>
      <w:r>
        <w:t>实现了系统通用数据字典的统一管理，包括图书分类、状态类型、系统参数等基础数据的配置与维护，为各业务模块提供统一的数据参考标准，降低数据冗余与不一致风险。</w:t>
      </w:r>
    </w:p>
    <w:p w14:paraId="58210FF1" w14:textId="77777777" w:rsidR="006F0F6C" w:rsidRDefault="00000000">
      <w:pPr>
        <w:rPr>
          <w:rFonts w:hint="eastAsia"/>
        </w:rPr>
      </w:pPr>
      <w:r>
        <w:rPr>
          <w:b/>
          <w:bCs/>
        </w:rPr>
        <w:t>系统配置模块：</w:t>
      </w:r>
    </w:p>
    <w:p w14:paraId="076D6958" w14:textId="7EA860D8" w:rsidR="006F0F6C" w:rsidRDefault="00000000">
      <w:pPr>
        <w:rPr>
          <w:rFonts w:hint="eastAsia"/>
        </w:rPr>
      </w:pPr>
      <w:r>
        <w:t>实现了系统运行参数的可视化配置功能，支持管理员在不修改代码的情况下调整系统运行参数，如网站名称，提升了系统的可维护性与灵活性。</w:t>
      </w:r>
    </w:p>
    <w:p w14:paraId="0B6F11D0" w14:textId="77777777" w:rsidR="006F0F6C" w:rsidRDefault="00000000">
      <w:pPr>
        <w:rPr>
          <w:rFonts w:hint="eastAsia"/>
        </w:rPr>
      </w:pPr>
      <w:r>
        <w:t>综上所述，项目在预定工期内高质量地完成了所有规划功能，系统架构清晰、功能完整、运行稳定，达到了预期的开发目标。</w:t>
      </w:r>
    </w:p>
    <w:p w14:paraId="3F0B1EEC" w14:textId="77777777" w:rsidR="006F0F6C" w:rsidRDefault="00000000">
      <w:pPr>
        <w:pStyle w:val="1"/>
        <w:pageBreakBefore/>
        <w:rPr>
          <w:rFonts w:hint="eastAsia"/>
        </w:rPr>
      </w:pPr>
      <w:bookmarkStart w:id="1" w:name="_Toc233050818"/>
      <w:r>
        <w:lastRenderedPageBreak/>
        <w:t>二、核心技术与能力收获</w:t>
      </w:r>
      <w:bookmarkEnd w:id="1"/>
    </w:p>
    <w:p w14:paraId="28AE0CB7" w14:textId="77777777" w:rsidR="006F0F6C" w:rsidRDefault="00000000">
      <w:pPr>
        <w:rPr>
          <w:rFonts w:hint="eastAsia"/>
        </w:rPr>
      </w:pPr>
      <w:r>
        <w:t>通过本项目的完整开发实践，团队成员在多个技术领域获得了显著的能力提升，具体收获总结如下：</w:t>
      </w:r>
    </w:p>
    <w:p w14:paraId="382A9F2C" w14:textId="77777777" w:rsidR="006F0F6C" w:rsidRDefault="00000000">
      <w:pPr>
        <w:pStyle w:val="2"/>
        <w:rPr>
          <w:rFonts w:hint="eastAsia"/>
        </w:rPr>
      </w:pPr>
      <w:bookmarkStart w:id="2" w:name="_Toc233050819"/>
      <w:r>
        <w:t>2.1 前端开发技术</w:t>
      </w:r>
      <w:bookmarkEnd w:id="2"/>
    </w:p>
    <w:p w14:paraId="56293AE4" w14:textId="77777777" w:rsidR="006F0F6C" w:rsidRDefault="00000000">
      <w:pPr>
        <w:rPr>
          <w:rFonts w:hint="eastAsia"/>
        </w:rPr>
      </w:pPr>
      <w:r>
        <w:t>深入掌握了Vue3框架的核心特性，包括Composition API的组合式函数设计、响应式数据绑定（ref/reactive）、组件生命周期管理等。熟练运用Element Plus组件库构建规范化企业级UI界面，掌握了表格（DataTable）、表单（Form）、对话框（Dialog）、消息提示等常用业务组件的封装与复用技巧。同时，掌握了Vuex状态管理库在跨组件数据共享中的应用，以及Axios HTTP客户端的封装（请求拦截器、响应拦截器、统一错误处理）和Vite构建工具的配置与优化。</w:t>
      </w:r>
    </w:p>
    <w:p w14:paraId="06C529DA" w14:textId="77777777" w:rsidR="006F0F6C" w:rsidRDefault="00000000">
      <w:pPr>
        <w:pStyle w:val="2"/>
        <w:rPr>
          <w:rFonts w:hint="eastAsia"/>
        </w:rPr>
      </w:pPr>
      <w:bookmarkStart w:id="3" w:name="_Toc233050820"/>
      <w:r>
        <w:t>2.2 后端开发技术</w:t>
      </w:r>
      <w:bookmarkEnd w:id="3"/>
    </w:p>
    <w:p w14:paraId="54E34EAF" w14:textId="77777777" w:rsidR="006F0F6C" w:rsidRDefault="00000000">
      <w:pPr>
        <w:rPr>
          <w:rFonts w:hint="eastAsia"/>
        </w:rPr>
      </w:pPr>
      <w:r>
        <w:t>熟练掌握了Spring Boot框架的快速开发能力，能够设计规范化的RESTful API接口，并实现Controller-Service-Mapper三层架构的清晰分层。深入理解了MyBatis-Plus ORM框架的使用，包括BaseMapper基础CRUD操作、LambdaQueryWrapper条件构造器、IPage分页查询等核心功能。同时，掌握了Apache Shiro安全框架与JWT令牌的集成方案，实现了无状态的用户认证与权限控制机制，以及Druid数据库连接池的配置与SQL监控功能。</w:t>
      </w:r>
    </w:p>
    <w:p w14:paraId="2F4E7C26" w14:textId="77777777" w:rsidR="006F0F6C" w:rsidRDefault="00000000">
      <w:pPr>
        <w:pStyle w:val="2"/>
        <w:rPr>
          <w:rFonts w:hint="eastAsia"/>
        </w:rPr>
      </w:pPr>
      <w:bookmarkStart w:id="4" w:name="_Toc233050821"/>
      <w:r>
        <w:t>2.3 数据库设计与应用</w:t>
      </w:r>
      <w:bookmarkEnd w:id="4"/>
    </w:p>
    <w:p w14:paraId="70FD78D8" w14:textId="77777777" w:rsidR="006F0F6C" w:rsidRDefault="00000000">
      <w:pPr>
        <w:rPr>
          <w:rFonts w:hint="eastAsia"/>
        </w:rPr>
      </w:pPr>
      <w:r>
        <w:t>掌握了MySQL关系型数据库的设计方法，能够根据业务需求合理设计数据表结构，正确建立表间关联关系（一对多、多对多），合理运用主键、外键、索引和约束条件保证数据完整性与查询效率。同时掌握了SQL语句的编写与优化，能够使用Navicat等工具进行数据库管理和数据迁移操作。</w:t>
      </w:r>
    </w:p>
    <w:p w14:paraId="4711FBC4" w14:textId="77777777" w:rsidR="006F0F6C" w:rsidRDefault="00000000">
      <w:pPr>
        <w:pStyle w:val="2"/>
        <w:rPr>
          <w:rFonts w:hint="eastAsia"/>
        </w:rPr>
      </w:pPr>
      <w:bookmarkStart w:id="5" w:name="_Toc233050822"/>
      <w:r>
        <w:t>2.4 全栈开发综合能力</w:t>
      </w:r>
      <w:bookmarkEnd w:id="5"/>
    </w:p>
    <w:p w14:paraId="17F46D71" w14:textId="77777777" w:rsidR="006F0F6C" w:rsidRDefault="00000000">
      <w:pPr>
        <w:rPr>
          <w:rFonts w:hint="eastAsia"/>
        </w:rPr>
      </w:pPr>
      <w:r>
        <w:t>通过前后端联调实践，掌握了全栈Web开发的核心技能，包括：前后端数据交互规范的设计（统一API响应格式、分页参数约定）、跨域问题的解决（CORS配置与Vite代理）、前后端错误的分层处理（后端业务异常封装、前端统一错误拦截提示）。同时，积累了完整的工程化实践经验，包括Git版本控制的协作流程、Swagger API文档的自动生成、代码分层规范（Controller处理请求参数校验、Service处理业务逻辑、Mapper负责数据访问）等，为今后参与企业级项目开发奠定了坚实基础。</w:t>
      </w:r>
    </w:p>
    <w:p w14:paraId="1717365C" w14:textId="77777777" w:rsidR="006F0F6C" w:rsidRDefault="00000000">
      <w:pPr>
        <w:pStyle w:val="1"/>
        <w:pageBreakBefore/>
        <w:rPr>
          <w:rFonts w:hint="eastAsia"/>
        </w:rPr>
      </w:pPr>
      <w:bookmarkStart w:id="6" w:name="_Toc233050823"/>
      <w:r>
        <w:lastRenderedPageBreak/>
        <w:t>三、项目开发难点与解决方案</w:t>
      </w:r>
      <w:bookmarkEnd w:id="6"/>
    </w:p>
    <w:p w14:paraId="708D24A3" w14:textId="77777777" w:rsidR="006F0F6C" w:rsidRDefault="00000000">
      <w:pPr>
        <w:rPr>
          <w:rFonts w:hint="eastAsia"/>
        </w:rPr>
      </w:pPr>
      <w:r>
        <w:t>在项目开发过程中，团队遇到了若干技术难点，通过深入分析原因并采取针对性措施，均得到了有效解决。以下对主要难点进行详细总结。</w:t>
      </w:r>
    </w:p>
    <w:p w14:paraId="71C36A69" w14:textId="77777777" w:rsidR="006F0F6C" w:rsidRDefault="00000000">
      <w:pPr>
        <w:pStyle w:val="3"/>
        <w:rPr>
          <w:rFonts w:hint="eastAsia"/>
        </w:rPr>
      </w:pPr>
      <w:bookmarkStart w:id="7" w:name="_Toc233050824"/>
      <w:r>
        <w:t>3.1 难点1：JWT无状态认证与权限控制</w:t>
      </w:r>
      <w:bookmarkEnd w:id="7"/>
    </w:p>
    <w:p w14:paraId="70D63F3E" w14:textId="77777777" w:rsidR="006F0F6C" w:rsidRDefault="00000000">
      <w:pPr>
        <w:rPr>
          <w:rFonts w:hint="eastAsia"/>
        </w:rPr>
      </w:pPr>
      <w:r>
        <w:rPr>
          <w:b/>
          <w:bCs/>
        </w:rPr>
        <w:t>问题描述：</w:t>
      </w:r>
    </w:p>
    <w:p w14:paraId="66452C86" w14:textId="043B5A92" w:rsidR="006F0F6C" w:rsidRDefault="00000000">
      <w:pPr>
        <w:rPr>
          <w:rFonts w:hint="eastAsia"/>
        </w:rPr>
      </w:pPr>
      <w:r>
        <w:t>系统采用前后端分离架构，传统的基于Session的有状态认证方式不适用于RESTful API设计。需要在保持服务端无状态的前提下，实现安全可靠的用户身份认证，并支持基于角色的访问控制（RBAC），确保不同角色（如管理员、普通</w:t>
      </w:r>
      <w:r w:rsidR="00A80A91">
        <w:rPr>
          <w:rFonts w:hint="eastAsia"/>
        </w:rPr>
        <w:t>用户</w:t>
      </w:r>
      <w:r>
        <w:t>）只能访问其权限范围内的功能接口。</w:t>
      </w:r>
    </w:p>
    <w:p w14:paraId="06CA0C64" w14:textId="77777777" w:rsidR="006F0F6C" w:rsidRDefault="00000000">
      <w:pPr>
        <w:rPr>
          <w:rFonts w:hint="eastAsia"/>
        </w:rPr>
      </w:pPr>
      <w:r>
        <w:rPr>
          <w:b/>
          <w:bCs/>
        </w:rPr>
        <w:t>解决方案：</w:t>
      </w:r>
    </w:p>
    <w:p w14:paraId="104A0789" w14:textId="77777777" w:rsidR="006F0F6C" w:rsidRDefault="00000000">
      <w:pPr>
        <w:rPr>
          <w:rFonts w:hint="eastAsia"/>
        </w:rPr>
      </w:pPr>
      <w:r>
        <w:t>采用Apache Shiro安全框架与JWT（JSON Web Token）令牌相结合的方案。用户登录成功后，服务端生成包含用户ID和角色信息的JWT令牌并返回给前端，前端将Token存储在LocalStorage中，并在后续每次请求的Authorization请求头中携带该Token。服务端通过自定义JwtFilter拦截器对每个请求进行Token验证，解析Token中的用户信息和角色，完成身份认证与权限校验。同时，采用密钥定期轮换策略（每月更新签名密钥），有效防止Token被伪造或破解，提升了系统的整体安全等级。</w:t>
      </w:r>
    </w:p>
    <w:p w14:paraId="030FD6E2" w14:textId="77777777" w:rsidR="006F0F6C" w:rsidRDefault="00000000">
      <w:pPr>
        <w:pStyle w:val="3"/>
        <w:rPr>
          <w:rFonts w:hint="eastAsia"/>
        </w:rPr>
      </w:pPr>
      <w:bookmarkStart w:id="8" w:name="_Toc233050825"/>
      <w:r>
        <w:t>3.2 难点2：借还书库存一致性</w:t>
      </w:r>
      <w:bookmarkEnd w:id="8"/>
    </w:p>
    <w:p w14:paraId="11B353DA" w14:textId="77777777" w:rsidR="006F0F6C" w:rsidRDefault="00000000">
      <w:pPr>
        <w:rPr>
          <w:rFonts w:hint="eastAsia"/>
        </w:rPr>
      </w:pPr>
      <w:r>
        <w:rPr>
          <w:b/>
          <w:bCs/>
        </w:rPr>
        <w:t>问题描述：</w:t>
      </w:r>
    </w:p>
    <w:p w14:paraId="27A48B12" w14:textId="77FE2A67" w:rsidR="006F0F6C" w:rsidRDefault="00000000">
      <w:pPr>
        <w:rPr>
          <w:rFonts w:hint="eastAsia"/>
        </w:rPr>
      </w:pPr>
      <w:r>
        <w:t>在图书借还业务中，借书操作需要同时完成两条数据变更：一是新增借阅记录，二是扣减对应图书的库存数量。在高并发场景下（如多名</w:t>
      </w:r>
      <w:r w:rsidR="00A80A91">
        <w:rPr>
          <w:rFonts w:hint="eastAsia"/>
        </w:rPr>
        <w:t>用户</w:t>
      </w:r>
      <w:r>
        <w:t>同时借阅同一本图书），若两个借书请求同时读取到相同的库存值并各自执行减1操作，会导致库存数据出现超卖现象（实际库存被扣减至负数），造成数据不一致的严重问题。</w:t>
      </w:r>
    </w:p>
    <w:p w14:paraId="6E77F6D8" w14:textId="77777777" w:rsidR="006F0F6C" w:rsidRDefault="00000000">
      <w:pPr>
        <w:rPr>
          <w:rFonts w:hint="eastAsia"/>
        </w:rPr>
      </w:pPr>
      <w:r>
        <w:rPr>
          <w:b/>
          <w:bCs/>
        </w:rPr>
        <w:t>解决方案：</w:t>
      </w:r>
    </w:p>
    <w:p w14:paraId="0B45BD59" w14:textId="77777777" w:rsidR="006F0F6C" w:rsidRDefault="00000000">
      <w:pPr>
        <w:rPr>
          <w:rFonts w:hint="eastAsia"/>
        </w:rPr>
      </w:pPr>
      <w:r>
        <w:t>引入Spring框架的声明式事务管理（@Transactional注解），将借书操作中的"检查库存-新增借阅记录-扣减库存"三步操作封装在同一个数据库事务中，确保三步操作要么全部成功提交，要么在出现任何异常时全部回滚，保证数据的原子性和一致性。同时，在库存扣减的SQL层面采用原子更新方式（UPDATE book SET stock = stock - 1 WHERE id = ? AND stock &gt; 0），利用数据库行级锁机制防止并发冲突，从根源上杜绝超卖问题的发生。</w:t>
      </w:r>
    </w:p>
    <w:p w14:paraId="0D7DC2FF" w14:textId="77777777" w:rsidR="006F0F6C" w:rsidRDefault="00000000">
      <w:pPr>
        <w:pStyle w:val="3"/>
        <w:rPr>
          <w:rFonts w:hint="eastAsia"/>
        </w:rPr>
      </w:pPr>
      <w:bookmarkStart w:id="9" w:name="_Toc233050826"/>
      <w:r>
        <w:t>3.3 难点3：前后端数据交互适配</w:t>
      </w:r>
      <w:bookmarkEnd w:id="9"/>
    </w:p>
    <w:p w14:paraId="2CAE64F0" w14:textId="77777777" w:rsidR="006F0F6C" w:rsidRDefault="00000000">
      <w:pPr>
        <w:rPr>
          <w:rFonts w:hint="eastAsia"/>
        </w:rPr>
      </w:pPr>
      <w:r>
        <w:rPr>
          <w:b/>
          <w:bCs/>
        </w:rPr>
        <w:t>问题描述：</w:t>
      </w:r>
    </w:p>
    <w:p w14:paraId="39631CC9" w14:textId="77777777" w:rsidR="006F0F6C" w:rsidRDefault="00000000">
      <w:pPr>
        <w:rPr>
          <w:rFonts w:hint="eastAsia"/>
        </w:rPr>
      </w:pPr>
      <w:r>
        <w:lastRenderedPageBreak/>
        <w:t>前端Vue3组件期望接收的数据格式与后端MyBatis-Plus框架返回的分页数据结构存在差异。MyBatis-Plus的IPage分页对象包含records（数据列表）、total（总记录数）、size（每页大小）、current（当前页码）等字段，而前端DataTable组件期望的数据格式为独立的list数组和total总数，字段名称和结构层次不匹配，导致前端无法正确解析和渲染分页数据。</w:t>
      </w:r>
    </w:p>
    <w:p w14:paraId="2A541D71" w14:textId="77777777" w:rsidR="006F0F6C" w:rsidRDefault="00000000">
      <w:pPr>
        <w:rPr>
          <w:rFonts w:hint="eastAsia"/>
        </w:rPr>
      </w:pPr>
      <w:r>
        <w:rPr>
          <w:b/>
          <w:bCs/>
        </w:rPr>
        <w:t>解决方案：</w:t>
      </w:r>
    </w:p>
    <w:p w14:paraId="77FA4A65" w14:textId="77777777" w:rsidR="006F0F6C" w:rsidRDefault="00000000">
      <w:pPr>
        <w:rPr>
          <w:rFonts w:hint="eastAsia"/>
        </w:rPr>
      </w:pPr>
      <w:r>
        <w:t>在后端设计统一的数据传输对象（DTO）：PagingReqDTO封装前端传入的分页请求参数（current、size、查询条件），PagingRespDTO封装返回给前端的分页响应数据（list数据列表、total总记录数）。在Service层将MyBatis-Plus的IPage对象转换为PagingRespDTO格式，再通过统一封装的ApiRest响应包装器（包含code状态码、message提示信息、data数据体）返回给前端，使所有API接口的响应格式完全统一，前端只需按照固定格式解析响应数据即可，大幅降低了前后端联调的复杂度。</w:t>
      </w:r>
    </w:p>
    <w:p w14:paraId="5804F66E" w14:textId="77777777" w:rsidR="006F0F6C" w:rsidRDefault="00000000">
      <w:pPr>
        <w:pStyle w:val="3"/>
        <w:rPr>
          <w:rFonts w:hint="eastAsia"/>
        </w:rPr>
      </w:pPr>
      <w:bookmarkStart w:id="10" w:name="_Toc233050827"/>
      <w:r>
        <w:t>3.4 难点4：Vue3响应式与深度监听优化</w:t>
      </w:r>
      <w:bookmarkEnd w:id="10"/>
    </w:p>
    <w:p w14:paraId="516ECFF9" w14:textId="77777777" w:rsidR="006F0F6C" w:rsidRDefault="00000000">
      <w:pPr>
        <w:rPr>
          <w:rFonts w:hint="eastAsia"/>
        </w:rPr>
      </w:pPr>
      <w:r>
        <w:rPr>
          <w:b/>
          <w:bCs/>
        </w:rPr>
        <w:t>问题描述：</w:t>
      </w:r>
    </w:p>
    <w:p w14:paraId="232D6085" w14:textId="77777777" w:rsidR="006F0F6C" w:rsidRDefault="00000000">
      <w:pPr>
        <w:rPr>
          <w:rFonts w:hint="eastAsia"/>
        </w:rPr>
      </w:pPr>
      <w:r>
        <w:t>在DataTable通用数据表格组件中，为了监听查询条件对象listQuery的变化并自动触发数据重新加载，使用了Vue3的深度监听（deep: true）功能。然而在getList()数据加载函数内部，代码中对listQuery.t（时间戳字段）进行了赋值操作以强制触发刷新，这导致listQuery对象被修改，进而再次触发深度监听器，形成无限循环调用，造成浏览器卡顿甚至崩溃。</w:t>
      </w:r>
    </w:p>
    <w:p w14:paraId="1EDC98B9" w14:textId="77777777" w:rsidR="006F0F6C" w:rsidRDefault="00000000">
      <w:pPr>
        <w:rPr>
          <w:rFonts w:hint="eastAsia"/>
        </w:rPr>
      </w:pPr>
      <w:r>
        <w:rPr>
          <w:b/>
          <w:bCs/>
        </w:rPr>
        <w:t>解决方案：</w:t>
      </w:r>
    </w:p>
    <w:p w14:paraId="0FDBB2D9" w14:textId="77777777" w:rsidR="006F0F6C" w:rsidRDefault="00000000">
      <w:pPr>
        <w:rPr>
          <w:rFonts w:hint="eastAsia"/>
        </w:rPr>
      </w:pPr>
      <w:r>
        <w:t>首先，移除getList()函数中对listQuery.t时间戳字段的修改操作，避免在数据加载函数内部修改被监听的响应式对象，从根源上打破无限循环。其次，修正分页参数的页码起始值问题（MyBatis-Plus的分页current参数应从1开始，而非从0开始），确保分页查询结果的正确性。通过以上优化，DataTable组件能够稳定运行，查询条件变更时正确触发数据刷新，且不会出现循环调用导致的性能问题。</w:t>
      </w:r>
    </w:p>
    <w:p w14:paraId="7A68E6CD" w14:textId="77777777" w:rsidR="006F0F6C" w:rsidRDefault="00000000">
      <w:pPr>
        <w:pStyle w:val="1"/>
        <w:pageBreakBefore/>
        <w:rPr>
          <w:rFonts w:hint="eastAsia"/>
        </w:rPr>
      </w:pPr>
      <w:bookmarkStart w:id="11" w:name="_Toc233050828"/>
      <w:r>
        <w:lastRenderedPageBreak/>
        <w:t>四、项目不足与后续优化方向</w:t>
      </w:r>
      <w:bookmarkEnd w:id="11"/>
    </w:p>
    <w:p w14:paraId="256B3A9D" w14:textId="77777777" w:rsidR="006F0F6C" w:rsidRDefault="00000000">
      <w:pPr>
        <w:rPr>
          <w:rFonts w:hint="eastAsia"/>
        </w:rPr>
      </w:pPr>
      <w:r>
        <w:t>本项目虽然在预定工期内完成了核心功能的开发，但受限于开发周期和团队经验，仍存在以下不足之处，需要在后续迭代中加以改进和优化。</w:t>
      </w:r>
    </w:p>
    <w:p w14:paraId="1DB4617E" w14:textId="77777777" w:rsidR="006F0F6C" w:rsidRDefault="00000000">
      <w:pPr>
        <w:pStyle w:val="2"/>
        <w:rPr>
          <w:rFonts w:hint="eastAsia"/>
        </w:rPr>
      </w:pPr>
      <w:bookmarkStart w:id="12" w:name="_Toc233050829"/>
      <w:r>
        <w:t>4.1 当前项目不足</w:t>
      </w:r>
      <w:bookmarkEnd w:id="12"/>
    </w:p>
    <w:p w14:paraId="2C0CEB0D" w14:textId="77777777" w:rsidR="006F0F6C" w:rsidRDefault="00000000">
      <w:pPr>
        <w:rPr>
          <w:rFonts w:hint="eastAsia"/>
        </w:rPr>
      </w:pPr>
      <w:r>
        <w:rPr>
          <w:b/>
          <w:bCs/>
        </w:rPr>
        <w:t>权限控制粒度较粗：</w:t>
      </w:r>
    </w:p>
    <w:p w14:paraId="06A2281E" w14:textId="77777777" w:rsidR="006F0F6C" w:rsidRDefault="00000000">
      <w:pPr>
        <w:rPr>
          <w:rFonts w:hint="eastAsia"/>
        </w:rPr>
      </w:pPr>
      <w:r>
        <w:t>目前系统仅区分管理员和学生两种角色，权限控制停留在页面级别，缺少更细粒度的接口权限控制（如某些管理接口仅允许特定管理员操作）。在实际校园图书馆场景中，可能还需要图书馆员、超级管理员等更多角色类型。</w:t>
      </w:r>
    </w:p>
    <w:p w14:paraId="15E9CAF0" w14:textId="77777777" w:rsidR="006F0F6C" w:rsidRDefault="00000000">
      <w:pPr>
        <w:rPr>
          <w:rFonts w:hint="eastAsia"/>
        </w:rPr>
      </w:pPr>
      <w:r>
        <w:rPr>
          <w:b/>
          <w:bCs/>
        </w:rPr>
        <w:t>查询功能相对基础：</w:t>
      </w:r>
    </w:p>
    <w:p w14:paraId="451B09F7" w14:textId="77777777" w:rsidR="006F0F6C" w:rsidRDefault="00000000">
      <w:pPr>
        <w:rPr>
          <w:rFonts w:hint="eastAsia"/>
        </w:rPr>
      </w:pPr>
      <w:r>
        <w:t>当前各模块的查询功能仅支持基础分页和简单条件过滤，缺少高级组合查询、全文搜索、模糊匹配等能力，当数据量较大时，用户难以快速精准地定位目标数据。</w:t>
      </w:r>
    </w:p>
    <w:p w14:paraId="395A2C16" w14:textId="77777777" w:rsidR="006F0F6C" w:rsidRDefault="00000000">
      <w:pPr>
        <w:rPr>
          <w:rFonts w:hint="eastAsia"/>
        </w:rPr>
      </w:pPr>
      <w:r>
        <w:rPr>
          <w:b/>
          <w:bCs/>
        </w:rPr>
        <w:t>缺少数据导入导出功能：</w:t>
      </w:r>
    </w:p>
    <w:p w14:paraId="535A1C49" w14:textId="42AB2C7F" w:rsidR="006F0F6C" w:rsidRDefault="00000000">
      <w:pPr>
        <w:rPr>
          <w:rFonts w:hint="eastAsia"/>
        </w:rPr>
      </w:pPr>
      <w:r>
        <w:t>目前图书信息、</w:t>
      </w:r>
      <w:r w:rsidR="00A80A91">
        <w:rPr>
          <w:rFonts w:hint="eastAsia"/>
        </w:rPr>
        <w:t>用户</w:t>
      </w:r>
      <w:r>
        <w:t>信息等数据的录入只能通过页面表单逐条操作，不支持Excel批量导入导出，在初始数据迁移或大批量数据维护时效率较低。</w:t>
      </w:r>
    </w:p>
    <w:p w14:paraId="42FC039F" w14:textId="77777777" w:rsidR="006F0F6C" w:rsidRDefault="00000000">
      <w:pPr>
        <w:rPr>
          <w:rFonts w:hint="eastAsia"/>
        </w:rPr>
      </w:pPr>
      <w:r>
        <w:rPr>
          <w:b/>
          <w:bCs/>
        </w:rPr>
        <w:t>错误提示信息不够友好：</w:t>
      </w:r>
    </w:p>
    <w:p w14:paraId="5923C234" w14:textId="77777777" w:rsidR="006F0F6C" w:rsidRDefault="00000000">
      <w:pPr>
        <w:rPr>
          <w:rFonts w:hint="eastAsia"/>
        </w:rPr>
      </w:pPr>
      <w:r>
        <w:t>部分业务异常的错误提示信息较为技术化，对普通用户不够友好，缺少明确的操作引导和建议，影响用户体验。</w:t>
      </w:r>
    </w:p>
    <w:p w14:paraId="4BDE1DC1" w14:textId="77777777" w:rsidR="006F0F6C" w:rsidRDefault="00000000">
      <w:pPr>
        <w:pStyle w:val="2"/>
        <w:rPr>
          <w:rFonts w:hint="eastAsia"/>
        </w:rPr>
      </w:pPr>
      <w:bookmarkStart w:id="13" w:name="_Toc233050830"/>
      <w:r>
        <w:t>4.2 后续优化方向</w:t>
      </w:r>
      <w:bookmarkEnd w:id="13"/>
    </w:p>
    <w:p w14:paraId="23285F4A" w14:textId="77777777" w:rsidR="006F0F6C" w:rsidRDefault="00000000">
      <w:pPr>
        <w:rPr>
          <w:rFonts w:hint="eastAsia"/>
        </w:rPr>
      </w:pPr>
      <w:r>
        <w:rPr>
          <w:b/>
          <w:bCs/>
        </w:rPr>
        <w:t>引入RBAC细粒度权限模型：</w:t>
      </w:r>
    </w:p>
    <w:p w14:paraId="5EDC5C1E" w14:textId="77777777" w:rsidR="006F0F6C" w:rsidRDefault="00000000">
      <w:pPr>
        <w:rPr>
          <w:rFonts w:hint="eastAsia"/>
        </w:rPr>
      </w:pPr>
      <w:r>
        <w:t>建立完整的"用户-角色-权限"三层权限模型，支持权限的动态配置和灵活分配，实现接口级别的访问控制，满足多角色、多层级管理的实际需求。</w:t>
      </w:r>
    </w:p>
    <w:p w14:paraId="46C6DA9E" w14:textId="77777777" w:rsidR="006F0F6C" w:rsidRDefault="00000000">
      <w:pPr>
        <w:rPr>
          <w:rFonts w:hint="eastAsia"/>
        </w:rPr>
      </w:pPr>
      <w:r>
        <w:rPr>
          <w:b/>
          <w:bCs/>
        </w:rPr>
        <w:t>集成Elasticsearch全文检索：</w:t>
      </w:r>
    </w:p>
    <w:p w14:paraId="55BDB291" w14:textId="77777777" w:rsidR="006F0F6C" w:rsidRDefault="00000000">
      <w:pPr>
        <w:rPr>
          <w:rFonts w:hint="eastAsia"/>
        </w:rPr>
      </w:pPr>
      <w:r>
        <w:t>引入Elasticsearch搜索引擎，实现图书信息、公告内容等文本数据的全文检索功能，支持分词搜索、拼音搜索、搜索建议等高级检索能力，大幅提升数据查找效率。</w:t>
      </w:r>
    </w:p>
    <w:p w14:paraId="69785657" w14:textId="77777777" w:rsidR="006F0F6C" w:rsidRDefault="00000000">
      <w:pPr>
        <w:rPr>
          <w:rFonts w:hint="eastAsia"/>
        </w:rPr>
      </w:pPr>
      <w:r>
        <w:rPr>
          <w:b/>
          <w:bCs/>
        </w:rPr>
        <w:t>实现Excel批量导入导出：</w:t>
      </w:r>
    </w:p>
    <w:p w14:paraId="48953680" w14:textId="18ABC1E4" w:rsidR="006F0F6C" w:rsidRDefault="00000000">
      <w:pPr>
        <w:rPr>
          <w:rFonts w:hint="eastAsia"/>
        </w:rPr>
      </w:pPr>
      <w:r>
        <w:t>集成EasyExcel等工具库，支持图书信息、</w:t>
      </w:r>
      <w:r w:rsidR="00A80A91">
        <w:rPr>
          <w:rFonts w:hint="eastAsia"/>
        </w:rPr>
        <w:t>用户</w:t>
      </w:r>
      <w:r>
        <w:t>信息等数据的Excel模板下载、批量导入和数据导出功能，方便管理人员进行大批量数据维护。</w:t>
      </w:r>
    </w:p>
    <w:p w14:paraId="1F589FBF" w14:textId="77777777" w:rsidR="006F0F6C" w:rsidRDefault="00000000">
      <w:pPr>
        <w:rPr>
          <w:rFonts w:hint="eastAsia"/>
        </w:rPr>
      </w:pPr>
      <w:r>
        <w:rPr>
          <w:b/>
          <w:bCs/>
        </w:rPr>
        <w:t>构建数据可视化仪表盘：</w:t>
      </w:r>
    </w:p>
    <w:p w14:paraId="25F534A9" w14:textId="77777777" w:rsidR="006F0F6C" w:rsidRDefault="00000000">
      <w:pPr>
        <w:rPr>
          <w:rFonts w:hint="eastAsia"/>
        </w:rPr>
      </w:pPr>
      <w:r>
        <w:t>使用ECharts图表库构建图书馆运营数据仪表盘，直观展示图书借阅排行、分类分布、借阅趋势、读者活跃度等关键指标，为图书馆管理决策提供数</w:t>
      </w:r>
      <w:r>
        <w:lastRenderedPageBreak/>
        <w:t>据支撑。</w:t>
      </w:r>
    </w:p>
    <w:p w14:paraId="4AF1FBCE" w14:textId="77777777" w:rsidR="006F0F6C" w:rsidRDefault="00000000">
      <w:pPr>
        <w:rPr>
          <w:rFonts w:hint="eastAsia"/>
        </w:rPr>
      </w:pPr>
      <w:r>
        <w:rPr>
          <w:b/>
          <w:bCs/>
        </w:rPr>
        <w:t>优化移动端响应式适配：</w:t>
      </w:r>
    </w:p>
    <w:p w14:paraId="4055E175" w14:textId="77777777" w:rsidR="006F0F6C" w:rsidRDefault="00000000">
      <w:pPr>
        <w:rPr>
          <w:rFonts w:hint="eastAsia"/>
        </w:rPr>
      </w:pPr>
      <w:r>
        <w:t>对前端界面进行响应式设计优化，确保系统在平板和手机等移动设备上也能获得良好的使用体验，方便师生随时随地访问图书馆服务。</w:t>
      </w:r>
    </w:p>
    <w:p w14:paraId="39B71441" w14:textId="77777777" w:rsidR="006F0F6C" w:rsidRDefault="00000000">
      <w:pPr>
        <w:rPr>
          <w:rFonts w:hint="eastAsia"/>
        </w:rPr>
      </w:pPr>
      <w:r>
        <w:rPr>
          <w:b/>
          <w:bCs/>
        </w:rPr>
        <w:t>引入WebSocket实时通知：</w:t>
      </w:r>
    </w:p>
    <w:p w14:paraId="3F90D7C8" w14:textId="77777777" w:rsidR="006F0F6C" w:rsidRDefault="00000000">
      <w:pPr>
        <w:rPr>
          <w:rFonts w:hint="eastAsia"/>
        </w:rPr>
      </w:pPr>
      <w:r>
        <w:t>采用WebSocket技术实现消息的实时推送功能，替代当前的轮询或手动刷新方式，使借阅到期提醒、系统公告等消息能够即时送达用户，提升系统的交互实时性。</w:t>
      </w:r>
    </w:p>
    <w:p w14:paraId="32B2E927" w14:textId="77777777" w:rsidR="006F0F6C" w:rsidRDefault="00000000">
      <w:pPr>
        <w:pStyle w:val="1"/>
        <w:pageBreakBefore/>
        <w:rPr>
          <w:rFonts w:hint="eastAsia"/>
        </w:rPr>
      </w:pPr>
      <w:bookmarkStart w:id="14" w:name="_Toc233050831"/>
      <w:r>
        <w:lastRenderedPageBreak/>
        <w:t>五、工程实践总结</w:t>
      </w:r>
      <w:bookmarkEnd w:id="14"/>
    </w:p>
    <w:p w14:paraId="14A73A50" w14:textId="77777777" w:rsidR="006F0F6C" w:rsidRDefault="00000000">
      <w:pPr>
        <w:rPr>
          <w:rFonts w:hint="eastAsia"/>
        </w:rPr>
      </w:pPr>
      <w:r>
        <w:t>墨韵智枢校园馆藏图书数字化运维系统项目严格遵循企业级软件开发的规范化工作流程和工程教育认证标准，完整经历了从需求分析、系统设计、数据库建模、编码实现、测试验证到部署上线的全生命周期开发过程。</w:t>
      </w:r>
    </w:p>
    <w:p w14:paraId="6E74CAED" w14:textId="77777777" w:rsidR="006F0F6C" w:rsidRDefault="00000000">
      <w:pPr>
        <w:rPr>
          <w:rFonts w:hint="eastAsia"/>
        </w:rPr>
      </w:pPr>
      <w:r>
        <w:t>在需求分析阶段，团队通过深入调研校园图书馆实际业务场景，明确了系统的功能边界和非功能性需求，形成了完整的需求规格说明，为后续开发工作提供了清晰的指引方向。</w:t>
      </w:r>
    </w:p>
    <w:p w14:paraId="1199EB53" w14:textId="3B2CEAE5" w:rsidR="006F0F6C" w:rsidRDefault="00000000">
      <w:pPr>
        <w:rPr>
          <w:rFonts w:hint="eastAsia"/>
        </w:rPr>
      </w:pPr>
      <w:r>
        <w:t>在系统设计阶段，采用模块化设计思想，将系统划分为用户管理、图书管理、借还管理、公告管理、消息中心、数据字典、系统配置八大功能模块，各模块职责清晰、接口规范，便于独立开发、测试和后期维护。</w:t>
      </w:r>
    </w:p>
    <w:p w14:paraId="58E58121" w14:textId="77777777" w:rsidR="006F0F6C" w:rsidRDefault="00000000">
      <w:pPr>
        <w:rPr>
          <w:rFonts w:hint="eastAsia"/>
        </w:rPr>
      </w:pPr>
      <w:r>
        <w:t>在数据库建模阶段，根据业务需求设计了完整的数据表结构，合理运用主键、外键、索引和约束条件，保证了数据的完整性、一致性和查询效率。</w:t>
      </w:r>
    </w:p>
    <w:p w14:paraId="7797AEBE" w14:textId="77777777" w:rsidR="006F0F6C" w:rsidRDefault="00000000">
      <w:pPr>
        <w:rPr>
          <w:rFonts w:hint="eastAsia"/>
        </w:rPr>
      </w:pPr>
      <w:r>
        <w:t>在编码实现阶段，团队严格遵守代码规范，采用Controller-Service-Mapper三层架构进行后端开发，前端采用组件化开发模式，代码结构清晰，可维护性良好。同时使用Git进行版本控制，Swagger生成API文档，保证了开发过程的规范性和可追溯性。</w:t>
      </w:r>
    </w:p>
    <w:p w14:paraId="1117B479" w14:textId="77777777" w:rsidR="006F0F6C" w:rsidRDefault="00000000">
      <w:pPr>
        <w:rPr>
          <w:rFonts w:hint="eastAsia"/>
        </w:rPr>
      </w:pPr>
      <w:r>
        <w:t>在测试与部署阶段，对各功能模块进行了全面的功能测试，验证了系统的正确性和稳定性，并编写了详细的部署手册，确保系统能够顺利部署运行。</w:t>
      </w:r>
    </w:p>
    <w:p w14:paraId="55734CC3" w14:textId="77777777" w:rsidR="006F0F6C" w:rsidRDefault="00000000">
      <w:pPr>
        <w:rPr>
          <w:rFonts w:hint="eastAsia"/>
        </w:rPr>
      </w:pPr>
      <w:r>
        <w:t>通过本次项目实践，团队成员建立了规范化的工程化思维，掌握了全栈Web开发的核心技能，积累了处理复杂工程问题的实战经验。项目成果充分体现了大学工程教育培养目标的达成，为团队成员未来的职业发展奠定了扎实的技术基础和工程实践能力。</w:t>
      </w:r>
    </w:p>
    <w:sectPr w:rsidR="006F0F6C">
      <w:headerReference w:type="default" r:id="rId9"/>
      <w:footerReference w:type="default" r:id="rId10"/>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A5FA" w14:textId="77777777" w:rsidR="004B0F0D" w:rsidRDefault="004B0F0D">
      <w:pPr>
        <w:spacing w:line="240" w:lineRule="auto"/>
        <w:rPr>
          <w:rFonts w:hint="eastAsia"/>
        </w:rPr>
      </w:pPr>
      <w:r>
        <w:separator/>
      </w:r>
    </w:p>
  </w:endnote>
  <w:endnote w:type="continuationSeparator" w:id="0">
    <w:p w14:paraId="505EA0BB" w14:textId="77777777" w:rsidR="004B0F0D" w:rsidRDefault="004B0F0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D2CD" w14:textId="77777777" w:rsidR="006F0F6C" w:rsidRDefault="00000000">
    <w:pPr>
      <w:jc w:val="center"/>
      <w:rPr>
        <w:rFonts w:hint="eastAsia"/>
      </w:rPr>
    </w:pPr>
    <w:r>
      <w:rPr>
        <w:sz w:val="21"/>
        <w:szCs w:val="21"/>
      </w:rPr>
      <w:t xml:space="preserve">第 </w:t>
    </w:r>
    <w:r>
      <w:rPr>
        <w:sz w:val="21"/>
        <w:szCs w:val="21"/>
      </w:rPr>
      <w:fldChar w:fldCharType="begin"/>
    </w:r>
    <w:r>
      <w:rPr>
        <w:sz w:val="21"/>
        <w:szCs w:val="21"/>
      </w:rPr>
      <w:instrText>PAGE</w:instrText>
    </w:r>
    <w:r>
      <w:rPr>
        <w:sz w:val="21"/>
        <w:szCs w:val="21"/>
      </w:rPr>
      <w:fldChar w:fldCharType="separate"/>
    </w:r>
    <w:r w:rsidR="00A80A91">
      <w:rPr>
        <w:rFonts w:hint="eastAsia"/>
        <w:noProof/>
        <w:sz w:val="21"/>
        <w:szCs w:val="21"/>
      </w:rPr>
      <w:t>2</w:t>
    </w:r>
    <w:r>
      <w:rPr>
        <w:sz w:val="21"/>
        <w:szCs w:val="21"/>
      </w:rPr>
      <w:fldChar w:fldCharType="end"/>
    </w:r>
    <w:r>
      <w:rPr>
        <w:sz w:val="21"/>
        <w:szCs w:val="21"/>
      </w:rPr>
      <w:t xml:space="preserve"> 页 共 </w:t>
    </w:r>
    <w:r>
      <w:rPr>
        <w:sz w:val="21"/>
        <w:szCs w:val="21"/>
      </w:rPr>
      <w:fldChar w:fldCharType="begin"/>
    </w:r>
    <w:r>
      <w:rPr>
        <w:sz w:val="21"/>
        <w:szCs w:val="21"/>
      </w:rPr>
      <w:instrText>NUMPAGES</w:instrText>
    </w:r>
    <w:r>
      <w:rPr>
        <w:sz w:val="21"/>
        <w:szCs w:val="21"/>
      </w:rPr>
      <w:fldChar w:fldCharType="separate"/>
    </w:r>
    <w:r w:rsidR="00A80A91">
      <w:rPr>
        <w:rFonts w:hint="eastAsia"/>
        <w:noProof/>
        <w:sz w:val="21"/>
        <w:szCs w:val="21"/>
      </w:rPr>
      <w:t>3</w:t>
    </w:r>
    <w:r>
      <w:rPr>
        <w:sz w:val="21"/>
        <w:szCs w:val="21"/>
      </w:rPr>
      <w:fldChar w:fldCharType="end"/>
    </w:r>
    <w:r>
      <w:rPr>
        <w:sz w:val="21"/>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CC48" w14:textId="77777777" w:rsidR="006F0F6C" w:rsidRDefault="00000000">
    <w:pPr>
      <w:jc w:val="center"/>
      <w:rPr>
        <w:rFonts w:hint="eastAsia"/>
      </w:rPr>
    </w:pPr>
    <w:r>
      <w:rPr>
        <w:sz w:val="21"/>
        <w:szCs w:val="21"/>
      </w:rPr>
      <w:t xml:space="preserve">第 </w:t>
    </w:r>
    <w:r>
      <w:rPr>
        <w:sz w:val="21"/>
        <w:szCs w:val="21"/>
      </w:rPr>
      <w:fldChar w:fldCharType="begin"/>
    </w:r>
    <w:r>
      <w:rPr>
        <w:sz w:val="21"/>
        <w:szCs w:val="21"/>
      </w:rPr>
      <w:instrText>PAGE</w:instrText>
    </w:r>
    <w:r>
      <w:rPr>
        <w:sz w:val="21"/>
        <w:szCs w:val="21"/>
      </w:rPr>
      <w:fldChar w:fldCharType="separate"/>
    </w:r>
    <w:r w:rsidR="00A80A91">
      <w:rPr>
        <w:rFonts w:hint="eastAsia"/>
        <w:noProof/>
        <w:sz w:val="21"/>
        <w:szCs w:val="21"/>
      </w:rPr>
      <w:t>3</w:t>
    </w:r>
    <w:r>
      <w:rPr>
        <w:sz w:val="21"/>
        <w:szCs w:val="21"/>
      </w:rPr>
      <w:fldChar w:fldCharType="end"/>
    </w:r>
    <w:r>
      <w:rPr>
        <w:sz w:val="21"/>
        <w:szCs w:val="21"/>
      </w:rPr>
      <w:t xml:space="preserve"> 页 共 </w:t>
    </w:r>
    <w:r>
      <w:rPr>
        <w:sz w:val="21"/>
        <w:szCs w:val="21"/>
      </w:rPr>
      <w:fldChar w:fldCharType="begin"/>
    </w:r>
    <w:r>
      <w:rPr>
        <w:sz w:val="21"/>
        <w:szCs w:val="21"/>
      </w:rPr>
      <w:instrText>NUMPAGES</w:instrText>
    </w:r>
    <w:r>
      <w:rPr>
        <w:sz w:val="21"/>
        <w:szCs w:val="21"/>
      </w:rPr>
      <w:fldChar w:fldCharType="separate"/>
    </w:r>
    <w:r w:rsidR="00A80A91">
      <w:rPr>
        <w:rFonts w:hint="eastAsia"/>
        <w:noProof/>
        <w:sz w:val="21"/>
        <w:szCs w:val="21"/>
      </w:rPr>
      <w:t>4</w:t>
    </w:r>
    <w:r>
      <w:rPr>
        <w:sz w:val="21"/>
        <w:szCs w:val="21"/>
      </w:rPr>
      <w:fldChar w:fldCharType="end"/>
    </w:r>
    <w:r>
      <w:rPr>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205A" w14:textId="77777777" w:rsidR="004B0F0D" w:rsidRDefault="004B0F0D">
      <w:pPr>
        <w:spacing w:line="240" w:lineRule="auto"/>
        <w:rPr>
          <w:rFonts w:hint="eastAsia"/>
        </w:rPr>
      </w:pPr>
      <w:r>
        <w:separator/>
      </w:r>
    </w:p>
  </w:footnote>
  <w:footnote w:type="continuationSeparator" w:id="0">
    <w:p w14:paraId="2484FDCC" w14:textId="77777777" w:rsidR="004B0F0D" w:rsidRDefault="004B0F0D">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81A7" w14:textId="77777777" w:rsidR="006F0F6C" w:rsidRDefault="00000000">
    <w:pPr>
      <w:tabs>
        <w:tab w:val="right" w:pos="9026"/>
      </w:tabs>
      <w:rPr>
        <w:rFonts w:hint="eastAsia"/>
      </w:rPr>
    </w:pPr>
    <w:r>
      <w:rPr>
        <w:color w:val="808080"/>
        <w:sz w:val="21"/>
        <w:szCs w:val="21"/>
      </w:rPr>
      <w:t>墨韵智枢校园馆藏图书数字化运维系统</w:t>
    </w:r>
    <w:r>
      <w:rPr>
        <w:color w:val="808080"/>
        <w:sz w:val="21"/>
        <w:szCs w:val="21"/>
      </w:rPr>
      <w:tab/>
      <w:t>项目总结报告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202E" w14:textId="77777777" w:rsidR="006F0F6C" w:rsidRDefault="00000000">
    <w:pPr>
      <w:tabs>
        <w:tab w:val="right" w:pos="9026"/>
      </w:tabs>
      <w:rPr>
        <w:rFonts w:hint="eastAsia"/>
      </w:rPr>
    </w:pPr>
    <w:r>
      <w:rPr>
        <w:color w:val="808080"/>
        <w:sz w:val="21"/>
        <w:szCs w:val="21"/>
      </w:rPr>
      <w:t>墨韵智枢校园馆藏图书数字化运维系统</w:t>
    </w:r>
    <w:r>
      <w:rPr>
        <w:color w:val="808080"/>
        <w:sz w:val="21"/>
        <w:szCs w:val="21"/>
      </w:rPr>
      <w:tab/>
      <w:t>项目总结报告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20AD"/>
    <w:multiLevelType w:val="hybridMultilevel"/>
    <w:tmpl w:val="7F9279BE"/>
    <w:lvl w:ilvl="0" w:tplc="F82C7766">
      <w:start w:val="1"/>
      <w:numFmt w:val="bullet"/>
      <w:lvlText w:val="•"/>
      <w:lvlJc w:val="left"/>
      <w:pPr>
        <w:ind w:left="720" w:hanging="360"/>
      </w:pPr>
    </w:lvl>
    <w:lvl w:ilvl="1" w:tplc="1716F104">
      <w:numFmt w:val="decimal"/>
      <w:lvlText w:val=""/>
      <w:lvlJc w:val="left"/>
    </w:lvl>
    <w:lvl w:ilvl="2" w:tplc="B8A2D1DE">
      <w:numFmt w:val="decimal"/>
      <w:lvlText w:val=""/>
      <w:lvlJc w:val="left"/>
    </w:lvl>
    <w:lvl w:ilvl="3" w:tplc="EBDE5C4A">
      <w:numFmt w:val="decimal"/>
      <w:lvlText w:val=""/>
      <w:lvlJc w:val="left"/>
    </w:lvl>
    <w:lvl w:ilvl="4" w:tplc="0546D090">
      <w:numFmt w:val="decimal"/>
      <w:lvlText w:val=""/>
      <w:lvlJc w:val="left"/>
    </w:lvl>
    <w:lvl w:ilvl="5" w:tplc="E5207DFC">
      <w:numFmt w:val="decimal"/>
      <w:lvlText w:val=""/>
      <w:lvlJc w:val="left"/>
    </w:lvl>
    <w:lvl w:ilvl="6" w:tplc="AC84AEE0">
      <w:numFmt w:val="decimal"/>
      <w:lvlText w:val=""/>
      <w:lvlJc w:val="left"/>
    </w:lvl>
    <w:lvl w:ilvl="7" w:tplc="41AA998A">
      <w:numFmt w:val="decimal"/>
      <w:lvlText w:val=""/>
      <w:lvlJc w:val="left"/>
    </w:lvl>
    <w:lvl w:ilvl="8" w:tplc="BE5448B8">
      <w:numFmt w:val="decimal"/>
      <w:lvlText w:val=""/>
      <w:lvlJc w:val="left"/>
    </w:lvl>
  </w:abstractNum>
  <w:abstractNum w:abstractNumId="1" w15:restartNumberingAfterBreak="0">
    <w:nsid w:val="435546D9"/>
    <w:multiLevelType w:val="hybridMultilevel"/>
    <w:tmpl w:val="ECFCFF3E"/>
    <w:lvl w:ilvl="0" w:tplc="83968728">
      <w:start w:val="1"/>
      <w:numFmt w:val="bullet"/>
      <w:lvlText w:val="●"/>
      <w:lvlJc w:val="left"/>
      <w:pPr>
        <w:ind w:left="720" w:hanging="360"/>
      </w:pPr>
    </w:lvl>
    <w:lvl w:ilvl="1" w:tplc="68808C28">
      <w:start w:val="1"/>
      <w:numFmt w:val="bullet"/>
      <w:lvlText w:val="○"/>
      <w:lvlJc w:val="left"/>
      <w:pPr>
        <w:ind w:left="1440" w:hanging="360"/>
      </w:pPr>
    </w:lvl>
    <w:lvl w:ilvl="2" w:tplc="43046648">
      <w:start w:val="1"/>
      <w:numFmt w:val="bullet"/>
      <w:lvlText w:val="■"/>
      <w:lvlJc w:val="left"/>
      <w:pPr>
        <w:ind w:left="2160" w:hanging="360"/>
      </w:pPr>
    </w:lvl>
    <w:lvl w:ilvl="3" w:tplc="5044BE76">
      <w:start w:val="1"/>
      <w:numFmt w:val="bullet"/>
      <w:lvlText w:val="●"/>
      <w:lvlJc w:val="left"/>
      <w:pPr>
        <w:ind w:left="2880" w:hanging="360"/>
      </w:pPr>
    </w:lvl>
    <w:lvl w:ilvl="4" w:tplc="598CC30A">
      <w:start w:val="1"/>
      <w:numFmt w:val="bullet"/>
      <w:lvlText w:val="○"/>
      <w:lvlJc w:val="left"/>
      <w:pPr>
        <w:ind w:left="3600" w:hanging="360"/>
      </w:pPr>
    </w:lvl>
    <w:lvl w:ilvl="5" w:tplc="097C216C">
      <w:start w:val="1"/>
      <w:numFmt w:val="bullet"/>
      <w:lvlText w:val="■"/>
      <w:lvlJc w:val="left"/>
      <w:pPr>
        <w:ind w:left="4320" w:hanging="360"/>
      </w:pPr>
    </w:lvl>
    <w:lvl w:ilvl="6" w:tplc="817CE0A4">
      <w:start w:val="1"/>
      <w:numFmt w:val="bullet"/>
      <w:lvlText w:val="●"/>
      <w:lvlJc w:val="left"/>
      <w:pPr>
        <w:ind w:left="5040" w:hanging="360"/>
      </w:pPr>
    </w:lvl>
    <w:lvl w:ilvl="7" w:tplc="96E43D96">
      <w:start w:val="1"/>
      <w:numFmt w:val="bullet"/>
      <w:lvlText w:val="●"/>
      <w:lvlJc w:val="left"/>
      <w:pPr>
        <w:ind w:left="5760" w:hanging="360"/>
      </w:pPr>
    </w:lvl>
    <w:lvl w:ilvl="8" w:tplc="335834C4">
      <w:start w:val="1"/>
      <w:numFmt w:val="bullet"/>
      <w:lvlText w:val="●"/>
      <w:lvlJc w:val="left"/>
      <w:pPr>
        <w:ind w:left="6480" w:hanging="360"/>
      </w:pPr>
    </w:lvl>
  </w:abstractNum>
  <w:num w:numId="1" w16cid:durableId="17485310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F6C"/>
    <w:rsid w:val="004154F3"/>
    <w:rsid w:val="004B0F0D"/>
    <w:rsid w:val="004C2D64"/>
    <w:rsid w:val="0053137A"/>
    <w:rsid w:val="00650AE5"/>
    <w:rsid w:val="006F0F6C"/>
    <w:rsid w:val="00A8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7AAB2"/>
  <w15:docId w15:val="{F1D3137D-8851-4C9A-BFDB-1C089941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sz w:val="24"/>
        <w:szCs w:val="24"/>
        <w:lang w:val="en-US" w:eastAsia="zh-CN" w:bidi="ar-SA"/>
      </w:rPr>
    </w:rPrDefault>
    <w:pPrDefault>
      <w:pPr>
        <w:spacing w:line="312" w:lineRule="auto"/>
        <w:ind w:firstLin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20"/>
      <w:jc w:val="center"/>
      <w:outlineLvl w:val="0"/>
    </w:pPr>
    <w:rPr>
      <w:rFonts w:ascii="黑体" w:eastAsia="黑体" w:hAnsi="黑体" w:cs="黑体"/>
      <w:b/>
      <w:bCs/>
      <w:sz w:val="32"/>
      <w:szCs w:val="32"/>
    </w:rPr>
  </w:style>
  <w:style w:type="paragraph" w:styleId="2">
    <w:name w:val="heading 2"/>
    <w:uiPriority w:val="9"/>
    <w:unhideWhenUsed/>
    <w:qFormat/>
    <w:pPr>
      <w:spacing w:before="120" w:after="60"/>
      <w:outlineLvl w:val="1"/>
    </w:pPr>
    <w:rPr>
      <w:rFonts w:ascii="黑体" w:eastAsia="黑体" w:hAnsi="黑体" w:cs="黑体"/>
      <w:b/>
      <w:bCs/>
      <w:sz w:val="28"/>
      <w:szCs w:val="28"/>
    </w:rPr>
  </w:style>
  <w:style w:type="paragraph" w:styleId="3">
    <w:name w:val="heading 3"/>
    <w:uiPriority w:val="9"/>
    <w:unhideWhenUsed/>
    <w:qFormat/>
    <w:pPr>
      <w:spacing w:before="60" w:after="30"/>
      <w:outlineLvl w:val="2"/>
    </w:pPr>
    <w:rPr>
      <w:rFonts w:ascii="黑体" w:eastAsia="黑体" w:hAnsi="黑体" w:cs="黑体"/>
      <w:b/>
      <w:bCs/>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line="240" w:lineRule="auto"/>
    </w:pPr>
    <w:rPr>
      <w:sz w:val="20"/>
      <w:szCs w:val="20"/>
    </w:rPr>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pPr>
      <w:spacing w:line="240" w:lineRule="auto"/>
    </w:pPr>
    <w:rPr>
      <w:sz w:val="20"/>
      <w:szCs w:val="20"/>
    </w:rPr>
  </w:style>
  <w:style w:type="character" w:customStyle="1" w:styleId="ab">
    <w:name w:val="尾注文本 字符"/>
    <w:link w:val="aa"/>
    <w:uiPriority w:val="99"/>
    <w:semiHidden/>
    <w:unhideWhenUsed/>
    <w:rPr>
      <w:sz w:val="20"/>
      <w:szCs w:val="20"/>
    </w:rPr>
  </w:style>
  <w:style w:type="paragraph" w:styleId="TOC1">
    <w:name w:val="toc 1"/>
    <w:basedOn w:val="a"/>
    <w:next w:val="a"/>
    <w:autoRedefine/>
    <w:uiPriority w:val="39"/>
    <w:unhideWhenUsed/>
    <w:rsid w:val="00A80A91"/>
  </w:style>
  <w:style w:type="paragraph" w:styleId="TOC2">
    <w:name w:val="toc 2"/>
    <w:basedOn w:val="a"/>
    <w:next w:val="a"/>
    <w:autoRedefine/>
    <w:uiPriority w:val="39"/>
    <w:unhideWhenUsed/>
    <w:rsid w:val="00A80A91"/>
    <w:pPr>
      <w:ind w:leftChars="200" w:left="420"/>
    </w:pPr>
  </w:style>
  <w:style w:type="paragraph" w:styleId="TOC3">
    <w:name w:val="toc 3"/>
    <w:basedOn w:val="a"/>
    <w:next w:val="a"/>
    <w:autoRedefine/>
    <w:uiPriority w:val="39"/>
    <w:unhideWhenUsed/>
    <w:rsid w:val="00A80A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3034</Words>
  <Characters>3582</Characters>
  <Application>Microsoft Office Word</Application>
  <DocSecurity>0</DocSecurity>
  <Lines>143</Lines>
  <Paragraphs>124</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昊东 陈</cp:lastModifiedBy>
  <cp:revision>3</cp:revision>
  <dcterms:created xsi:type="dcterms:W3CDTF">2026-06-22T11:44:00Z</dcterms:created>
  <dcterms:modified xsi:type="dcterms:W3CDTF">2026-06-22T12:14:00Z</dcterms:modified>
</cp:coreProperties>
</file>